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6B051" w14:textId="77777777" w:rsidR="00941C11" w:rsidRDefault="00BD1E33">
      <w:pPr>
        <w:widowControl/>
        <w:shd w:val="clear" w:color="auto" w:fill="FFFFFF"/>
        <w:tabs>
          <w:tab w:val="left" w:pos="4800"/>
        </w:tabs>
        <w:spacing w:before="567" w:line="100" w:lineRule="atLeast"/>
        <w:ind w:left="1425" w:hanging="1425"/>
        <w:jc w:val="center"/>
      </w:pPr>
      <w:r>
        <w:rPr>
          <w:b/>
          <w:bCs/>
          <w:sz w:val="36"/>
          <w:szCs w:val="36"/>
        </w:rPr>
        <w:t>Scuola secondaria di I grado</w:t>
      </w:r>
    </w:p>
    <w:p w14:paraId="4DF6D2D1" w14:textId="77777777" w:rsidR="00941C11" w:rsidRDefault="00BD1E33">
      <w:pPr>
        <w:widowControl/>
        <w:shd w:val="clear" w:color="auto" w:fill="FFFFFF"/>
        <w:tabs>
          <w:tab w:val="left" w:pos="4800"/>
        </w:tabs>
        <w:spacing w:line="100" w:lineRule="atLeast"/>
        <w:ind w:left="1425" w:hanging="1425"/>
        <w:jc w:val="center"/>
      </w:pPr>
      <w:r>
        <w:rPr>
          <w:b/>
          <w:bCs/>
          <w:sz w:val="36"/>
          <w:szCs w:val="36"/>
        </w:rPr>
        <w:t>Nicholas Green</w:t>
      </w:r>
    </w:p>
    <w:p w14:paraId="11026908" w14:textId="77777777" w:rsidR="00941C11" w:rsidRDefault="00BD1E33">
      <w:pPr>
        <w:widowControl/>
        <w:shd w:val="clear" w:color="auto" w:fill="FFFFFF"/>
        <w:tabs>
          <w:tab w:val="left" w:pos="4800"/>
        </w:tabs>
        <w:spacing w:before="113" w:line="100" w:lineRule="atLeast"/>
        <w:jc w:val="center"/>
      </w:pPr>
      <w:r>
        <w:rPr>
          <w:b/>
          <w:bCs/>
          <w:sz w:val="36"/>
          <w:szCs w:val="36"/>
        </w:rPr>
        <w:t>Anno scolastico</w:t>
      </w:r>
      <w:r>
        <w:rPr>
          <w:sz w:val="36"/>
          <w:szCs w:val="36"/>
        </w:rPr>
        <w:t xml:space="preserve">: </w:t>
      </w:r>
      <w:r>
        <w:rPr>
          <w:b/>
          <w:bCs/>
          <w:sz w:val="36"/>
          <w:szCs w:val="36"/>
        </w:rPr>
        <w:t>2021-2022</w:t>
      </w:r>
    </w:p>
    <w:p w14:paraId="248407DD" w14:textId="77777777" w:rsidR="00941C11" w:rsidRDefault="00BD1E33">
      <w:pPr>
        <w:widowControl/>
        <w:pBdr>
          <w:bottom w:val="single" w:sz="4" w:space="0" w:color="000000"/>
        </w:pBdr>
        <w:shd w:val="clear" w:color="auto" w:fill="FFFFFF"/>
        <w:tabs>
          <w:tab w:val="left" w:pos="4800"/>
        </w:tabs>
        <w:spacing w:before="2494" w:after="340" w:line="100" w:lineRule="atLeast"/>
        <w:jc w:val="center"/>
      </w:pPr>
      <w:r>
        <w:rPr>
          <w:b/>
          <w:bCs/>
          <w:sz w:val="48"/>
          <w:szCs w:val="48"/>
        </w:rPr>
        <w:t>Piano di lavoro</w:t>
      </w:r>
    </w:p>
    <w:p w14:paraId="782E6659" w14:textId="3463DCB8" w:rsidR="00941C11" w:rsidRDefault="00BD1E33">
      <w:pPr>
        <w:pStyle w:val="Copertina"/>
        <w:widowControl/>
        <w:tabs>
          <w:tab w:val="clear" w:pos="6360"/>
          <w:tab w:val="left" w:pos="6225"/>
        </w:tabs>
        <w:ind w:left="1425" w:right="1425"/>
        <w:jc w:val="center"/>
      </w:pPr>
      <w:r>
        <w:rPr>
          <w:sz w:val="36"/>
          <w:szCs w:val="36"/>
        </w:rPr>
        <w:t>Docente</w:t>
      </w:r>
      <w:r>
        <w:rPr>
          <w:b w:val="0"/>
          <w:bCs w:val="0"/>
          <w:sz w:val="36"/>
          <w:szCs w:val="36"/>
        </w:rPr>
        <w:t xml:space="preserve">: </w:t>
      </w:r>
      <w:r>
        <w:rPr>
          <w:b w:val="0"/>
          <w:bCs w:val="0"/>
          <w:sz w:val="36"/>
          <w:szCs w:val="36"/>
        </w:rPr>
        <w:t>Prof. [nome cognome]</w:t>
      </w:r>
    </w:p>
    <w:p w14:paraId="271965F6" w14:textId="77777777" w:rsidR="00941C11" w:rsidRDefault="00BD1E33">
      <w:pPr>
        <w:pStyle w:val="Copertina"/>
        <w:widowControl/>
        <w:tabs>
          <w:tab w:val="clear" w:pos="6360"/>
          <w:tab w:val="left" w:pos="6225"/>
        </w:tabs>
        <w:ind w:left="1425" w:right="1425"/>
        <w:jc w:val="center"/>
      </w:pPr>
      <w:r>
        <w:rPr>
          <w:sz w:val="36"/>
          <w:szCs w:val="36"/>
        </w:rPr>
        <w:t>Materia</w:t>
      </w:r>
      <w:r>
        <w:rPr>
          <w:b w:val="0"/>
          <w:bCs w:val="0"/>
          <w:sz w:val="36"/>
          <w:szCs w:val="36"/>
        </w:rPr>
        <w:t>:</w:t>
      </w:r>
      <w:r>
        <w:rPr>
          <w:b w:val="0"/>
          <w:bCs w:val="0"/>
          <w:sz w:val="36"/>
          <w:szCs w:val="36"/>
        </w:rPr>
        <w:t xml:space="preserve"> [inserire la materia]</w:t>
      </w:r>
    </w:p>
    <w:p w14:paraId="14694B23" w14:textId="77777777" w:rsidR="00941C11" w:rsidRDefault="00BD1E33">
      <w:pPr>
        <w:pStyle w:val="Copertina"/>
        <w:widowControl/>
        <w:tabs>
          <w:tab w:val="clear" w:pos="6360"/>
          <w:tab w:val="left" w:pos="6225"/>
        </w:tabs>
        <w:ind w:left="1425" w:right="1425"/>
        <w:jc w:val="center"/>
      </w:pPr>
      <w:r>
        <w:rPr>
          <w:sz w:val="36"/>
          <w:szCs w:val="36"/>
        </w:rPr>
        <w:t>Classe</w:t>
      </w:r>
      <w:r>
        <w:rPr>
          <w:b w:val="0"/>
          <w:bCs w:val="0"/>
          <w:sz w:val="36"/>
          <w:szCs w:val="36"/>
        </w:rPr>
        <w:t>:</w:t>
      </w:r>
      <w:r>
        <w:rPr>
          <w:b w:val="0"/>
          <w:bCs w:val="0"/>
          <w:sz w:val="36"/>
          <w:szCs w:val="36"/>
        </w:rPr>
        <w:t xml:space="preserve"> [inserire classe e sezione]</w:t>
      </w:r>
    </w:p>
    <w:p w14:paraId="26743D1B" w14:textId="77777777" w:rsidR="00941C11" w:rsidRDefault="00941C11">
      <w:pPr>
        <w:pStyle w:val="Copertina"/>
        <w:widowControl/>
        <w:tabs>
          <w:tab w:val="clear" w:pos="6360"/>
          <w:tab w:val="left" w:pos="6225"/>
        </w:tabs>
        <w:ind w:left="1425" w:right="1425"/>
        <w:jc w:val="center"/>
        <w:rPr>
          <w:b w:val="0"/>
          <w:bCs w:val="0"/>
          <w:sz w:val="36"/>
          <w:szCs w:val="36"/>
        </w:rPr>
      </w:pPr>
    </w:p>
    <w:p w14:paraId="545901E9" w14:textId="77777777" w:rsidR="00941C11" w:rsidRDefault="00941C11">
      <w:pPr>
        <w:sectPr w:rsidR="00941C11">
          <w:headerReference w:type="default" r:id="rId7"/>
          <w:pgSz w:w="11900" w:h="16840"/>
          <w:pgMar w:top="3743" w:right="1134" w:bottom="1648" w:left="1134" w:header="567" w:footer="1134" w:gutter="0"/>
          <w:cols w:space="720"/>
        </w:sectPr>
      </w:pPr>
    </w:p>
    <w:p w14:paraId="75AB1DF5" w14:textId="77777777" w:rsidR="00941C11" w:rsidRDefault="00BD1E33">
      <w:pPr>
        <w:pStyle w:val="Corpodeltesto"/>
        <w:pageBreakBefore/>
        <w:tabs>
          <w:tab w:val="left" w:pos="8378"/>
          <w:tab w:val="left" w:pos="9132"/>
        </w:tabs>
      </w:pPr>
      <w:bookmarkStart w:id="1" w:name="docsinternalguid288a8ae57ffffb66e6"/>
      <w:bookmarkEnd w:id="1"/>
      <w:r>
        <w:rPr>
          <w:sz w:val="36"/>
          <w:szCs w:val="36"/>
        </w:rPr>
        <w:lastRenderedPageBreak/>
        <w:t>PRESENTAZIONE CLASSE</w:t>
      </w:r>
    </w:p>
    <w:p w14:paraId="40A949CC" w14:textId="77777777" w:rsidR="00941C11" w:rsidRDefault="00941C11">
      <w:pPr>
        <w:pStyle w:val="Corpodeltesto"/>
      </w:pPr>
    </w:p>
    <w:p w14:paraId="3980F273" w14:textId="77777777" w:rsidR="00941C11" w:rsidRDefault="00BD1E33">
      <w:pPr>
        <w:pStyle w:val="Corpodeltesto"/>
        <w:spacing w:after="0" w:line="288" w:lineRule="auto"/>
        <w:ind w:left="29"/>
      </w:pPr>
      <w:r>
        <w:rPr>
          <w:b/>
          <w:bCs/>
          <w:sz w:val="30"/>
          <w:szCs w:val="30"/>
          <w:u w:val="single"/>
        </w:rPr>
        <w:t>composizione della classe</w:t>
      </w:r>
      <w:r>
        <w:rPr>
          <w:u w:val="single"/>
        </w:rPr>
        <w:t> </w:t>
      </w:r>
    </w:p>
    <w:p w14:paraId="22E1E95D" w14:textId="77777777" w:rsidR="00941C11" w:rsidRDefault="00BD1E33">
      <w:pPr>
        <w:pStyle w:val="Corpodeltesto"/>
        <w:spacing w:before="120" w:after="0" w:line="288" w:lineRule="auto"/>
        <w:ind w:left="6" w:right="62" w:firstLine="17"/>
      </w:pPr>
      <w:r>
        <w:t xml:space="preserve">[Breve presentazione della classe ed eventuali cambiamenti dall'inizio dell'anno (nuovi </w:t>
      </w:r>
      <w:proofErr w:type="gramStart"/>
      <w:r>
        <w:t>inserimenti,  trasferimenti</w:t>
      </w:r>
      <w:proofErr w:type="gramEnd"/>
      <w:r>
        <w:t>...).] </w:t>
      </w:r>
    </w:p>
    <w:p w14:paraId="4FC2687B" w14:textId="77777777" w:rsidR="00941C11" w:rsidRDefault="00941C11">
      <w:pPr>
        <w:pStyle w:val="Corpodeltesto"/>
      </w:pPr>
    </w:p>
    <w:p w14:paraId="702F0C66" w14:textId="77777777" w:rsidR="00941C11" w:rsidRDefault="00BD1E33">
      <w:pPr>
        <w:pStyle w:val="Corpodeltesto"/>
        <w:spacing w:before="568" w:after="0" w:line="376" w:lineRule="auto"/>
        <w:ind w:left="16" w:right="2024" w:hanging="8"/>
      </w:pPr>
      <w:r>
        <w:rPr>
          <w:b/>
          <w:bCs/>
          <w:sz w:val="30"/>
          <w:szCs w:val="30"/>
          <w:u w:val="single"/>
        </w:rPr>
        <w:t xml:space="preserve">situazione didattica e </w:t>
      </w:r>
      <w:r>
        <w:rPr>
          <w:b/>
          <w:bCs/>
          <w:sz w:val="30"/>
          <w:szCs w:val="30"/>
          <w:u w:val="single"/>
        </w:rPr>
        <w:t>disciplinare della classe</w:t>
      </w:r>
    </w:p>
    <w:p w14:paraId="57FB9D77" w14:textId="77777777" w:rsidR="00941C11" w:rsidRDefault="00BD1E33">
      <w:pPr>
        <w:pStyle w:val="Corpodeltesto"/>
        <w:spacing w:before="568" w:after="0" w:line="376" w:lineRule="auto"/>
        <w:ind w:left="16" w:right="2024"/>
      </w:pPr>
      <w:r>
        <w:t> [Descrizione del comportamento della classe e dell'andamento didattico, casi particolari.] </w:t>
      </w:r>
    </w:p>
    <w:p w14:paraId="6AD4B42C" w14:textId="77777777" w:rsidR="00941C11" w:rsidRDefault="00BD1E33">
      <w:pPr>
        <w:pStyle w:val="Corpodeltesto"/>
      </w:pPr>
      <w:r>
        <w:br/>
      </w:r>
    </w:p>
    <w:p w14:paraId="7D10E2EF" w14:textId="77777777" w:rsidR="00941C11" w:rsidRDefault="00BD1E33">
      <w:pPr>
        <w:pStyle w:val="Titolo2"/>
        <w:tabs>
          <w:tab w:val="clear" w:pos="9372"/>
          <w:tab w:val="left" w:pos="9132"/>
        </w:tabs>
      </w:pPr>
      <w:r>
        <w:t>Fasce di livello</w:t>
      </w:r>
    </w:p>
    <w:p w14:paraId="0BDEDAD8" w14:textId="77777777" w:rsidR="00941C11" w:rsidRDefault="00BD1E33">
      <w:r>
        <w:t xml:space="preserve">Sulla base delle prove effettuate e dell’osservazione sistematica condotta in questo primo periodo, si individuano le </w:t>
      </w:r>
      <w:r>
        <w:t>seguenti fasce di livello.</w:t>
      </w:r>
    </w:p>
    <w:p w14:paraId="7F7E5938" w14:textId="77777777" w:rsidR="00941C11" w:rsidRDefault="00941C11"/>
    <w:p w14:paraId="2D31C7DC" w14:textId="77777777" w:rsidR="00941C11" w:rsidRDefault="00BD1E33">
      <w:pPr>
        <w:numPr>
          <w:ilvl w:val="0"/>
          <w:numId w:val="2"/>
        </w:numPr>
      </w:pPr>
      <w:r>
        <w:t>Alunni con una buona preparazione di base, con buone abilità e competenze, che dimostrano di potersi impegnare con continuità:</w:t>
      </w:r>
    </w:p>
    <w:p w14:paraId="69CD08FA" w14:textId="77777777" w:rsidR="00941C11" w:rsidRDefault="00941C11"/>
    <w:p w14:paraId="79DE58A7" w14:textId="77777777" w:rsidR="00941C11" w:rsidRDefault="00BD1E33">
      <w:pPr>
        <w:numPr>
          <w:ilvl w:val="0"/>
          <w:numId w:val="2"/>
        </w:numPr>
      </w:pPr>
      <w:r>
        <w:t>Alunni con una preparazione di base più che soddisfacente, che dimostrano un sufficiente impegno:</w:t>
      </w:r>
      <w:r>
        <w:br/>
      </w:r>
    </w:p>
    <w:p w14:paraId="61FBE5D8" w14:textId="77777777" w:rsidR="00941C11" w:rsidRDefault="00BD1E33">
      <w:pPr>
        <w:numPr>
          <w:ilvl w:val="0"/>
          <w:numId w:val="2"/>
        </w:numPr>
      </w:pPr>
      <w:r>
        <w:t>A</w:t>
      </w:r>
      <w:r>
        <w:t>lunni con una preparazione di base sufficiente, che però dimostrano un impegno discontinuo:</w:t>
      </w:r>
      <w:r>
        <w:br/>
      </w:r>
    </w:p>
    <w:p w14:paraId="17AD6DF5" w14:textId="77777777" w:rsidR="00941C11" w:rsidRDefault="00BD1E33">
      <w:pPr>
        <w:numPr>
          <w:ilvl w:val="0"/>
          <w:numId w:val="2"/>
        </w:numPr>
      </w:pPr>
      <w:r>
        <w:t>Alunni con una scarsa preparazione di base, che dimostrano un impegno insufficiente e/o presentano lacune notevoli:</w:t>
      </w:r>
      <w:r>
        <w:br/>
      </w:r>
    </w:p>
    <w:p w14:paraId="7360055A" w14:textId="77777777" w:rsidR="00941C11" w:rsidRDefault="00941C11">
      <w:pPr>
        <w:pStyle w:val="Titolo1"/>
        <w:tabs>
          <w:tab w:val="clear" w:pos="9372"/>
          <w:tab w:val="left" w:pos="9132"/>
        </w:tabs>
      </w:pPr>
    </w:p>
    <w:p w14:paraId="45BA341F" w14:textId="77777777" w:rsidR="00941C11" w:rsidRDefault="00BD1E33">
      <w:pPr>
        <w:pStyle w:val="Titolo1"/>
        <w:pageBreakBefore/>
        <w:tabs>
          <w:tab w:val="clear" w:pos="9372"/>
          <w:tab w:val="left" w:pos="9132"/>
        </w:tabs>
      </w:pPr>
      <w:r>
        <w:lastRenderedPageBreak/>
        <w:t>Obiettivi</w:t>
      </w:r>
    </w:p>
    <w:p w14:paraId="136E6ECB" w14:textId="77777777" w:rsidR="00941C11" w:rsidRDefault="00BD1E33">
      <w:pPr>
        <w:pStyle w:val="Corpodeltesto"/>
      </w:pPr>
      <w:r>
        <w:rPr>
          <w:rFonts w:eastAsia="Arial Unicode MS" w:cs="Arial Unicode MS"/>
        </w:rPr>
        <w:t>Si rimanda al Curricolo della scuol</w:t>
      </w:r>
      <w:r>
        <w:rPr>
          <w:rFonts w:eastAsia="Arial Unicode MS" w:cs="Arial Unicode MS"/>
        </w:rPr>
        <w:t>a secondaria di I grado pubblicato sul sito dell'Istituto.</w:t>
      </w:r>
    </w:p>
    <w:p w14:paraId="0E9D19F2" w14:textId="77777777" w:rsidR="00941C11" w:rsidRDefault="00BD1E33">
      <w:pPr>
        <w:pStyle w:val="Titolo1"/>
        <w:tabs>
          <w:tab w:val="clear" w:pos="9372"/>
          <w:tab w:val="left" w:pos="9132"/>
        </w:tabs>
      </w:pPr>
      <w:r>
        <w:t>Contenuti</w:t>
      </w:r>
    </w:p>
    <w:p w14:paraId="3BF9153B" w14:textId="77777777" w:rsidR="00941C11" w:rsidRDefault="00941C11">
      <w:pPr>
        <w:rPr>
          <w:sz w:val="22"/>
          <w:szCs w:val="22"/>
        </w:rPr>
      </w:pPr>
    </w:p>
    <w:p w14:paraId="5DB05ABD" w14:textId="77777777" w:rsidR="00941C11" w:rsidRDefault="00BD1E33">
      <w:pPr>
        <w:pStyle w:val="Titolo1"/>
        <w:tabs>
          <w:tab w:val="clear" w:pos="9372"/>
          <w:tab w:val="left" w:pos="9132"/>
        </w:tabs>
      </w:pPr>
      <w:r>
        <w:t>Metodologia</w:t>
      </w:r>
    </w:p>
    <w:p w14:paraId="5195EA7D" w14:textId="77777777" w:rsidR="00941C11" w:rsidRDefault="00941C11">
      <w:pPr>
        <w:pStyle w:val="Corpodeltesto"/>
      </w:pPr>
    </w:p>
    <w:p w14:paraId="7F51917A" w14:textId="77777777" w:rsidR="00941C11" w:rsidRDefault="00BD1E33">
      <w:pPr>
        <w:pStyle w:val="Titolo1"/>
        <w:tabs>
          <w:tab w:val="clear" w:pos="9372"/>
          <w:tab w:val="left" w:pos="9132"/>
        </w:tabs>
      </w:pPr>
      <w:r>
        <w:t>Strumenti</w:t>
      </w:r>
    </w:p>
    <w:p w14:paraId="7746EDE0" w14:textId="77777777" w:rsidR="00941C11" w:rsidRDefault="00941C11"/>
    <w:p w14:paraId="7720B49D" w14:textId="77777777" w:rsidR="00941C11" w:rsidRDefault="00BD1E33">
      <w:pPr>
        <w:pStyle w:val="Titolo1"/>
        <w:tabs>
          <w:tab w:val="clear" w:pos="9372"/>
          <w:tab w:val="left" w:pos="9132"/>
        </w:tabs>
      </w:pPr>
      <w:r>
        <w:t>Recupero</w:t>
      </w:r>
    </w:p>
    <w:p w14:paraId="3CBDF02F" w14:textId="77777777" w:rsidR="00941C11" w:rsidRDefault="00BD1E33">
      <w:pPr>
        <w:pStyle w:val="Corpodeltesto"/>
      </w:pPr>
      <w:r>
        <w:rPr>
          <w:rFonts w:eastAsia="Arial Unicode MS" w:cs="Arial Unicode MS"/>
        </w:rPr>
        <w:t>[descrivere gli interventi di recupero messi in atto]</w:t>
      </w:r>
    </w:p>
    <w:p w14:paraId="5DB40C5F" w14:textId="77777777" w:rsidR="00941C11" w:rsidRDefault="00BD1E33">
      <w:pPr>
        <w:pStyle w:val="Titolo1"/>
        <w:tabs>
          <w:tab w:val="clear" w:pos="9372"/>
          <w:tab w:val="left" w:pos="9132"/>
        </w:tabs>
      </w:pPr>
      <w:r>
        <w:t>Verifiche e valutazione</w:t>
      </w:r>
    </w:p>
    <w:p w14:paraId="5F4B756C" w14:textId="77777777" w:rsidR="00941C11" w:rsidRDefault="00BD1E33">
      <w:r>
        <w:t xml:space="preserve">Il numero delle verifiche sarà adeguato alle esigenze didattiche della </w:t>
      </w:r>
      <w:r>
        <w:t>classe; la verifica del raggiungimento degli obiettivi formativi sarà condotta anche tramite osservazione sistematica dell’alunno. La valutazione terrà in considerazione l’impegno, la partecipazione, l’interesse, il grado di preparazione raggiunto in relaz</w:t>
      </w:r>
      <w:r>
        <w:t>ione alla situazione di partenza e alle effettive capacità personali. Sarà tesa, da un lato, ad individuare gli interventi correttivi più opportuni e, dall’altro, a far insorgere nell’alunno la consapevolezza del proprio iter formativo e la capacità di aut</w:t>
      </w:r>
      <w:r>
        <w:t>ovalutazione.</w:t>
      </w:r>
    </w:p>
    <w:p w14:paraId="6CE49310" w14:textId="77777777" w:rsidR="00941C11" w:rsidRDefault="00941C11">
      <w:pPr>
        <w:tabs>
          <w:tab w:val="left" w:pos="1770"/>
          <w:tab w:val="left" w:pos="3570"/>
          <w:tab w:val="left" w:pos="4950"/>
        </w:tabs>
      </w:pPr>
    </w:p>
    <w:p w14:paraId="17EABD0F" w14:textId="77777777" w:rsidR="00941C11" w:rsidRDefault="00BD1E33">
      <w:pPr>
        <w:tabs>
          <w:tab w:val="left" w:pos="1770"/>
          <w:tab w:val="left" w:pos="3570"/>
          <w:tab w:val="left" w:pos="4950"/>
        </w:tabs>
      </w:pPr>
      <w:r>
        <w:t>La valutazione terrà conto dei criteri di valutazione stabiliti dall'Istituto.</w:t>
      </w:r>
    </w:p>
    <w:p w14:paraId="23639FD3" w14:textId="77777777" w:rsidR="00941C11" w:rsidRDefault="00941C11">
      <w:pPr>
        <w:tabs>
          <w:tab w:val="left" w:pos="1770"/>
          <w:tab w:val="left" w:pos="3570"/>
          <w:tab w:val="left" w:pos="4950"/>
        </w:tabs>
      </w:pPr>
    </w:p>
    <w:p w14:paraId="3FF71E0B" w14:textId="77777777" w:rsidR="00941C11" w:rsidRDefault="00941C11">
      <w:pPr>
        <w:tabs>
          <w:tab w:val="left" w:pos="1770"/>
          <w:tab w:val="left" w:pos="3570"/>
          <w:tab w:val="left" w:pos="4950"/>
        </w:tabs>
      </w:pPr>
    </w:p>
    <w:p w14:paraId="06487546" w14:textId="77777777" w:rsidR="00941C11" w:rsidRDefault="00941C11">
      <w:pPr>
        <w:tabs>
          <w:tab w:val="left" w:pos="1770"/>
          <w:tab w:val="left" w:pos="3570"/>
          <w:tab w:val="left" w:pos="4950"/>
        </w:tabs>
      </w:pPr>
    </w:p>
    <w:p w14:paraId="24C7B9C6" w14:textId="77777777" w:rsidR="00941C11" w:rsidRDefault="00941C11">
      <w:pPr>
        <w:tabs>
          <w:tab w:val="left" w:pos="1770"/>
          <w:tab w:val="left" w:pos="3570"/>
          <w:tab w:val="left" w:pos="4950"/>
        </w:tabs>
      </w:pPr>
    </w:p>
    <w:p w14:paraId="1D2EB560" w14:textId="77777777" w:rsidR="00941C11" w:rsidRDefault="00BD1E33">
      <w:pPr>
        <w:pStyle w:val="Corpodeltesto"/>
      </w:pPr>
      <w:r>
        <w:rPr>
          <w:rFonts w:eastAsia="Arial Unicode MS" w:cs="Arial Unicode MS"/>
          <w:sz w:val="22"/>
          <w:szCs w:val="22"/>
        </w:rPr>
        <w:t xml:space="preserve">Argelato, li </w:t>
      </w:r>
      <w:r>
        <w:rPr>
          <w:rFonts w:eastAsia="Arial Unicode MS" w:cs="Arial Unicode MS"/>
        </w:rPr>
        <w:t>[DATA]</w:t>
      </w:r>
    </w:p>
    <w:p w14:paraId="23F0F28D" w14:textId="77777777" w:rsidR="00941C11" w:rsidRDefault="00941C11">
      <w:pPr>
        <w:pStyle w:val="Corpodeltesto"/>
      </w:pPr>
    </w:p>
    <w:p w14:paraId="6D95DA6B" w14:textId="77777777" w:rsidR="00941C11" w:rsidRDefault="00BD1E33">
      <w:pPr>
        <w:pStyle w:val="Corpodeltesto"/>
        <w:tabs>
          <w:tab w:val="center" w:pos="6660"/>
        </w:tabs>
      </w:pPr>
      <w:r>
        <w:tab/>
        <w:t>Prof. [NOME DOCENTE]</w:t>
      </w:r>
      <w:r>
        <w:br/>
      </w:r>
    </w:p>
    <w:p w14:paraId="28E93ADA" w14:textId="77777777" w:rsidR="00941C11" w:rsidRDefault="00BD1E33">
      <w:pPr>
        <w:pStyle w:val="Corpodeltesto"/>
        <w:tabs>
          <w:tab w:val="center" w:pos="6660"/>
        </w:tabs>
      </w:pPr>
      <w:r>
        <w:tab/>
        <w:t>______________________________________</w:t>
      </w:r>
    </w:p>
    <w:sectPr w:rsidR="00941C11">
      <w:headerReference w:type="default" r:id="rId8"/>
      <w:footerReference w:type="default" r:id="rId9"/>
      <w:pgSz w:w="11900" w:h="16840"/>
      <w:pgMar w:top="1134" w:right="1134" w:bottom="3064" w:left="1134" w:header="567" w:footer="11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BA7D54" w14:textId="77777777" w:rsidR="00BD1E33" w:rsidRDefault="00BD1E33">
      <w:r>
        <w:separator/>
      </w:r>
    </w:p>
  </w:endnote>
  <w:endnote w:type="continuationSeparator" w:id="0">
    <w:p w14:paraId="6D0F30D7" w14:textId="77777777" w:rsidR="00BD1E33" w:rsidRDefault="00BD1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CDAE1" w14:textId="77777777" w:rsidR="00941C11" w:rsidRDefault="00BD1E33">
    <w:pPr>
      <w:pStyle w:val="Pidipagina"/>
      <w:tabs>
        <w:tab w:val="clear" w:pos="9638"/>
        <w:tab w:val="right" w:pos="9612"/>
      </w:tabs>
      <w:spacing w:before="113"/>
    </w:pPr>
    <w:r>
      <w:t xml:space="preserve">Piano di lavoro disciplinare </w:t>
    </w:r>
    <w:r>
      <w:tab/>
      <w:t>I.C. di Argelato – Scuola secondaria di I</w:t>
    </w:r>
    <w:r>
      <w:t xml:space="preserve"> grado Nicholas Green</w:t>
    </w:r>
    <w:r>
      <w:tab/>
      <w:t xml:space="preserve">p. </w:t>
    </w:r>
    <w:r>
      <w:fldChar w:fldCharType="begin"/>
    </w:r>
    <w:r>
      <w:instrText xml:space="preserve"> PAGE </w:instrText>
    </w:r>
    <w:r>
      <w:fldChar w:fldCharType="separate"/>
    </w:r>
    <w:r w:rsidR="0026667F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6948C" w14:textId="77777777" w:rsidR="00BD1E33" w:rsidRDefault="00BD1E33">
      <w:r>
        <w:separator/>
      </w:r>
    </w:p>
  </w:footnote>
  <w:footnote w:type="continuationSeparator" w:id="0">
    <w:p w14:paraId="6BDAE814" w14:textId="77777777" w:rsidR="00BD1E33" w:rsidRDefault="00BD1E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D5FBB" w14:textId="7E27BF24" w:rsidR="00941C11" w:rsidRDefault="00941C11">
    <w:pPr>
      <w:pStyle w:val="Rigadintestazione"/>
      <w:tabs>
        <w:tab w:val="clear" w:pos="9638"/>
        <w:tab w:val="right" w:pos="9612"/>
      </w:tabs>
      <w:jc w:val="center"/>
      <w:rPr>
        <w:rFonts w:ascii="Georgia" w:hAnsi="Georgia"/>
        <w:sz w:val="16"/>
        <w:szCs w:val="16"/>
      </w:rPr>
    </w:pPr>
  </w:p>
  <w:p w14:paraId="20CB43B5" w14:textId="131BB6F9" w:rsidR="00941C11" w:rsidRDefault="0026667F" w:rsidP="0026667F">
    <w:pPr>
      <w:pStyle w:val="Rigadintestazione"/>
      <w:tabs>
        <w:tab w:val="clear" w:pos="9638"/>
        <w:tab w:val="right" w:pos="9612"/>
      </w:tabs>
      <w:spacing w:before="227"/>
      <w:jc w:val="center"/>
    </w:pPr>
    <w:bookmarkStart w:id="0" w:name="_gjdgxs"/>
    <w:bookmarkEnd w:id="0"/>
    <w:r>
      <w:rPr>
        <w:noProof/>
      </w:rPr>
      <w:drawing>
        <wp:inline distT="0" distB="0" distL="0" distR="0" wp14:anchorId="29473258" wp14:editId="2B63232D">
          <wp:extent cx="5734080" cy="1714680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4080" cy="171468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7CDB8" w14:textId="77777777" w:rsidR="00941C11" w:rsidRDefault="00941C11">
    <w:pPr>
      <w:pStyle w:val="Intestazioneepidipagin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0C02C6"/>
    <w:multiLevelType w:val="hybridMultilevel"/>
    <w:tmpl w:val="9B5E03EA"/>
    <w:numStyleLink w:val="Stileimportato2"/>
  </w:abstractNum>
  <w:abstractNum w:abstractNumId="1" w15:restartNumberingAfterBreak="0">
    <w:nsid w:val="48B472E7"/>
    <w:multiLevelType w:val="hybridMultilevel"/>
    <w:tmpl w:val="9B5E03EA"/>
    <w:styleLink w:val="Stileimportato2"/>
    <w:lvl w:ilvl="0" w:tplc="8E109B6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1" w:tplc="6ADC1392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984C7C0">
      <w:start w:val="1"/>
      <w:numFmt w:val="decimal"/>
      <w:lvlText w:val="%3."/>
      <w:lvlJc w:val="left"/>
      <w:pPr>
        <w:tabs>
          <w:tab w:val="left" w:pos="720"/>
        </w:tabs>
        <w:ind w:left="144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D181CE8">
      <w:start w:val="1"/>
      <w:numFmt w:val="decimal"/>
      <w:lvlText w:val="%4."/>
      <w:lvlJc w:val="left"/>
      <w:pPr>
        <w:tabs>
          <w:tab w:val="left" w:pos="720"/>
        </w:tabs>
        <w:ind w:left="180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36603AC">
      <w:start w:val="1"/>
      <w:numFmt w:val="decimal"/>
      <w:lvlText w:val="%5."/>
      <w:lvlJc w:val="left"/>
      <w:pPr>
        <w:tabs>
          <w:tab w:val="left" w:pos="720"/>
        </w:tabs>
        <w:ind w:left="216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95AB3B4">
      <w:start w:val="1"/>
      <w:numFmt w:val="decimal"/>
      <w:lvlText w:val="%6."/>
      <w:lvlJc w:val="left"/>
      <w:pPr>
        <w:tabs>
          <w:tab w:val="left" w:pos="720"/>
        </w:tabs>
        <w:ind w:left="252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5425CD0">
      <w:start w:val="1"/>
      <w:numFmt w:val="decimal"/>
      <w:lvlText w:val="%7."/>
      <w:lvlJc w:val="left"/>
      <w:pPr>
        <w:tabs>
          <w:tab w:val="left" w:pos="720"/>
        </w:tabs>
        <w:ind w:left="288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96CCA8C">
      <w:start w:val="1"/>
      <w:numFmt w:val="decimal"/>
      <w:lvlText w:val="%8."/>
      <w:lvlJc w:val="left"/>
      <w:pPr>
        <w:tabs>
          <w:tab w:val="left" w:pos="720"/>
        </w:tabs>
        <w:ind w:left="324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C5C5848">
      <w:start w:val="1"/>
      <w:numFmt w:val="decimal"/>
      <w:lvlText w:val="%9."/>
      <w:lvlJc w:val="left"/>
      <w:pPr>
        <w:tabs>
          <w:tab w:val="left" w:pos="720"/>
        </w:tabs>
        <w:ind w:left="360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1C11"/>
    <w:rsid w:val="0026667F"/>
    <w:rsid w:val="00941C11"/>
    <w:rsid w:val="00BD1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4F713"/>
  <w15:docId w15:val="{20B7B7F6-A923-4BCC-8304-C23DA9724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</w:pPr>
    <w:rPr>
      <w:rFonts w:cs="Arial Unicode MS"/>
      <w:color w:val="000000"/>
      <w:kern w:val="2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Titolo1">
    <w:name w:val="heading 1"/>
    <w:next w:val="Normale"/>
    <w:uiPriority w:val="9"/>
    <w:qFormat/>
    <w:pPr>
      <w:keepNext/>
      <w:widowControl w:val="0"/>
      <w:tabs>
        <w:tab w:val="left" w:pos="8378"/>
        <w:tab w:val="left" w:pos="9372"/>
      </w:tabs>
      <w:suppressAutoHyphens/>
      <w:spacing w:before="113" w:after="113"/>
      <w:outlineLvl w:val="0"/>
    </w:pPr>
    <w:rPr>
      <w:rFonts w:eastAsia="Times New Roman"/>
      <w:b/>
      <w:bCs/>
      <w:smallCaps/>
      <w:color w:val="000000"/>
      <w:spacing w:val="20"/>
      <w:kern w:val="2"/>
      <w:sz w:val="48"/>
      <w:szCs w:val="48"/>
      <w:u w:color="000000"/>
    </w:rPr>
  </w:style>
  <w:style w:type="paragraph" w:styleId="Titolo2">
    <w:name w:val="heading 2"/>
    <w:next w:val="Normale"/>
    <w:uiPriority w:val="9"/>
    <w:unhideWhenUsed/>
    <w:qFormat/>
    <w:pPr>
      <w:keepNext/>
      <w:widowControl w:val="0"/>
      <w:pBdr>
        <w:bottom w:val="single" w:sz="4" w:space="0" w:color="000000"/>
      </w:pBdr>
      <w:tabs>
        <w:tab w:val="left" w:pos="8378"/>
        <w:tab w:val="left" w:pos="9372"/>
      </w:tabs>
      <w:suppressAutoHyphens/>
      <w:spacing w:before="567" w:after="113"/>
      <w:ind w:right="49"/>
      <w:outlineLvl w:val="1"/>
    </w:pPr>
    <w:rPr>
      <w:rFonts w:cs="Arial Unicode MS"/>
      <w:b/>
      <w:bCs/>
      <w:color w:val="000000"/>
      <w:spacing w:val="20"/>
      <w:kern w:val="2"/>
      <w:sz w:val="30"/>
      <w:szCs w:val="30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Rigadintestazione">
    <w:name w:val="Riga d'intestazione"/>
    <w:pPr>
      <w:widowControl w:val="0"/>
      <w:tabs>
        <w:tab w:val="center" w:pos="4819"/>
        <w:tab w:val="right" w:pos="9638"/>
      </w:tabs>
      <w:suppressAutoHyphens/>
    </w:pPr>
    <w:rPr>
      <w:rFonts w:cs="Arial Unicode MS"/>
      <w:color w:val="000000"/>
      <w:kern w:val="2"/>
      <w:sz w:val="24"/>
      <w:szCs w:val="24"/>
      <w:u w:color="000000"/>
    </w:r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opertina">
    <w:name w:val="Copertina"/>
    <w:pPr>
      <w:widowControl w:val="0"/>
      <w:tabs>
        <w:tab w:val="left" w:pos="6360"/>
      </w:tabs>
      <w:suppressAutoHyphens/>
      <w:ind w:left="1560"/>
    </w:pPr>
    <w:rPr>
      <w:rFonts w:cs="Arial Unicode MS"/>
      <w:b/>
      <w:bCs/>
      <w:color w:val="000000"/>
      <w:kern w:val="2"/>
      <w:sz w:val="22"/>
      <w:szCs w:val="22"/>
      <w:u w:color="000000"/>
    </w:rPr>
  </w:style>
  <w:style w:type="paragraph" w:styleId="Pidipagina">
    <w:name w:val="footer"/>
    <w:pPr>
      <w:widowControl w:val="0"/>
      <w:tabs>
        <w:tab w:val="center" w:pos="4819"/>
        <w:tab w:val="right" w:pos="9638"/>
      </w:tabs>
      <w:suppressAutoHyphens/>
    </w:pPr>
    <w:rPr>
      <w:rFonts w:cs="Arial Unicode MS"/>
      <w:color w:val="000000"/>
      <w:kern w:val="2"/>
      <w:sz w:val="16"/>
      <w:szCs w:val="16"/>
      <w:u w:color="000000"/>
    </w:rPr>
  </w:style>
  <w:style w:type="paragraph" w:customStyle="1" w:styleId="Corpodeltesto">
    <w:name w:val="Corpo del testo"/>
    <w:pPr>
      <w:widowControl w:val="0"/>
      <w:suppressAutoHyphens/>
      <w:spacing w:after="120"/>
    </w:pPr>
    <w:rPr>
      <w:rFonts w:eastAsia="Times New Roman"/>
      <w:color w:val="000000"/>
      <w:kern w:val="2"/>
      <w:sz w:val="24"/>
      <w:szCs w:val="24"/>
      <w:u w:color="000000"/>
    </w:rPr>
  </w:style>
  <w:style w:type="numbering" w:customStyle="1" w:styleId="Stileimportato2">
    <w:name w:val="Stile importato 2"/>
    <w:pPr>
      <w:numPr>
        <w:numId w:val="1"/>
      </w:numPr>
    </w:pPr>
  </w:style>
  <w:style w:type="paragraph" w:styleId="Intestazione">
    <w:name w:val="header"/>
    <w:basedOn w:val="Normale"/>
    <w:link w:val="IntestazioneCarattere"/>
    <w:uiPriority w:val="99"/>
    <w:unhideWhenUsed/>
    <w:rsid w:val="0026667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6667F"/>
    <w:rPr>
      <w:rFonts w:cs="Arial Unicode MS"/>
      <w:color w:val="000000"/>
      <w:kern w:val="2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312</Words>
  <Characters>1784</Characters>
  <Application>Microsoft Office Word</Application>
  <DocSecurity>0</DocSecurity>
  <Lines>14</Lines>
  <Paragraphs>4</Paragraphs>
  <ScaleCrop>false</ScaleCrop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icargelato2020-04</dc:creator>
  <cp:lastModifiedBy>Luisa Maria</cp:lastModifiedBy>
  <cp:revision>2</cp:revision>
  <dcterms:created xsi:type="dcterms:W3CDTF">2021-11-22T14:35:00Z</dcterms:created>
  <dcterms:modified xsi:type="dcterms:W3CDTF">2021-11-22T14:35:00Z</dcterms:modified>
</cp:coreProperties>
</file>